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0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9525</wp:posOffset>
            </wp:positionV>
            <wp:extent cx="1009650" cy="1009650"/>
            <wp:effectExtent l="0" t="0" r="0" b="0"/>
            <wp:wrapSquare wrapText="bothSides"/>
            <wp:docPr id="1" name="image02.png" descr="Image result for girl scou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 descr="Image result for girl scouts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Lunches With Love</w:t>
      </w:r>
    </w:p>
    <w:p>
      <w:pPr>
        <w:spacing w:after="20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Food Drive </w:t>
      </w:r>
    </w:p>
    <w:p>
      <w:pPr>
        <w:spacing w:after="200"/>
        <w:jc w:val="center"/>
      </w:pPr>
    </w:p>
    <w:p>
      <w:pPr>
        <w:spacing w:after="200"/>
      </w:pPr>
      <w:r>
        <w:rPr>
          <w:rFonts w:ascii="Calibri" w:hAnsi="Calibri" w:eastAsia="Calibri" w:cs="Calibri"/>
          <w:sz w:val="48"/>
          <w:szCs w:val="48"/>
        </w:rPr>
        <w:t>Hello neighbor my name is _______________________________________</w:t>
      </w:r>
    </w:p>
    <w:p>
      <w:pPr>
        <w:spacing w:after="200"/>
        <w:jc w:val="center"/>
      </w:pPr>
      <w:r>
        <w:rPr>
          <w:rFonts w:ascii="Calibri" w:hAnsi="Calibri" w:eastAsia="Calibri" w:cs="Calibri"/>
          <w:sz w:val="52"/>
          <w:szCs w:val="52"/>
        </w:rPr>
        <w:t>I am a local Girl Scout in Troop #______.</w:t>
      </w:r>
    </w:p>
    <w:p>
      <w:pPr>
        <w:spacing w:after="200"/>
        <w:jc w:val="center"/>
      </w:pPr>
      <w:bookmarkStart w:id="0" w:name="_zg935ncnuur5" w:colFirst="0" w:colLast="0"/>
      <w:bookmarkEnd w:id="0"/>
      <w:r>
        <w:rPr>
          <w:rFonts w:ascii="Calibri" w:hAnsi="Calibri" w:eastAsia="Calibri" w:cs="Calibri"/>
          <w:sz w:val="28"/>
          <w:szCs w:val="28"/>
        </w:rPr>
        <w:t xml:space="preserve">This week/month, Girl Scouts all across Wayzata are asking neighbors to donate to help feed the less fortunate in our communities. We are trying to make 1,000 lunches for Sharing &amp; Caring Hands and Mary’s Place. </w:t>
      </w:r>
    </w:p>
    <w:p>
      <w:pPr>
        <w:spacing w:after="200"/>
        <w:jc w:val="center"/>
        <w:rPr>
          <w:sz w:val="32"/>
          <w:szCs w:val="32"/>
        </w:rPr>
      </w:pPr>
      <w:bookmarkStart w:id="1" w:name="_odz5hokbongu" w:colFirst="0" w:colLast="0"/>
      <w:bookmarkEnd w:id="1"/>
      <w:r>
        <w:rPr>
          <w:rFonts w:ascii="Calibri" w:hAnsi="Calibri" w:eastAsia="Calibri" w:cs="Calibri"/>
          <w:b/>
          <w:i/>
          <w:sz w:val="32"/>
          <w:szCs w:val="32"/>
          <w:u w:val="single"/>
        </w:rPr>
        <w:t>You can help</w:t>
      </w:r>
      <w:r>
        <w:rPr>
          <w:rFonts w:ascii="Calibri" w:hAnsi="Calibri" w:eastAsia="Calibri" w:cs="Calibri"/>
          <w:b/>
          <w:i/>
          <w:sz w:val="32"/>
          <w:szCs w:val="32"/>
        </w:rPr>
        <w:t xml:space="preserve"> by contributing to the 2017 Lunches With Love Food Drive!    </w:t>
      </w:r>
    </w:p>
    <w:p>
      <w:pPr>
        <w:spacing w:after="200"/>
        <w:jc w:val="center"/>
      </w:pPr>
      <w:r>
        <w:rPr>
          <w:rFonts w:ascii="Calibri" w:hAnsi="Calibri" w:eastAsia="Calibri" w:cs="Calibri"/>
          <w:sz w:val="28"/>
          <w:szCs w:val="28"/>
        </w:rPr>
        <w:t>Simply place your non-perishable, diapers, hygiene items in this &amp;/or other bags. Put it on your porch next _______, ______________ before 9 am. We’ll come by and pick it up early in the morning.</w:t>
      </w:r>
    </w:p>
    <w:p>
      <w:pPr>
        <w:spacing w:after="200"/>
        <w:jc w:val="center"/>
      </w:pPr>
      <w:r>
        <w:rPr>
          <w:rFonts w:ascii="Calibri" w:hAnsi="Calibri" w:eastAsia="Calibri" w:cs="Calibri"/>
          <w:sz w:val="20"/>
          <w:szCs w:val="20"/>
        </w:rPr>
        <w:t xml:space="preserve">*For more information on the Lunches with Love Service Project see </w:t>
      </w:r>
      <w:r>
        <w:fldChar w:fldCharType="begin"/>
      </w:r>
      <w:r>
        <w:instrText xml:space="preserve"> HYPERLINK "http://www.wayzatagirlscouts.org" </w:instrText>
      </w:r>
      <w:r>
        <w:fldChar w:fldCharType="separate"/>
      </w:r>
      <w:r>
        <w:rPr>
          <w:rStyle w:val="11"/>
          <w:rFonts w:ascii="Calibri" w:hAnsi="Calibri" w:eastAsia="Calibri" w:cs="Calibri"/>
          <w:sz w:val="20"/>
          <w:szCs w:val="20"/>
        </w:rPr>
        <w:t>http://www.wayzatagirlscouts.org</w:t>
      </w:r>
      <w:r>
        <w:rPr>
          <w:rStyle w:val="11"/>
          <w:rFonts w:ascii="Calibri" w:hAnsi="Calibri" w:eastAsia="Calibri" w:cs="Calibri"/>
          <w:sz w:val="20"/>
          <w:szCs w:val="20"/>
        </w:rPr>
        <w:fldChar w:fldCharType="end"/>
      </w:r>
      <w:r>
        <w:rPr>
          <w:rFonts w:ascii="Calibri" w:hAnsi="Calibri" w:eastAsia="Calibri" w:cs="Calibri"/>
          <w:sz w:val="20"/>
          <w:szCs w:val="20"/>
        </w:rPr>
        <w:t xml:space="preserve"> * </w:t>
      </w:r>
    </w:p>
    <w:p>
      <w:pPr>
        <w:spacing w:after="200"/>
      </w:pPr>
      <w:r>
        <w:rPr>
          <w:sz w:val="18"/>
          <w:szCs w:val="18"/>
          <w:highlight w:val="white"/>
        </w:rPr>
        <w:t xml:space="preserve">Our most needed items are: </w:t>
      </w:r>
    </w:p>
    <w:p>
      <w:pPr>
        <w:numPr>
          <w:ilvl w:val="0"/>
          <w:numId w:val="1"/>
        </w:numPr>
        <w:spacing w:after="200"/>
        <w:ind w:left="940" w:hanging="360"/>
        <w:contextualSpacing/>
        <w:jc w:val="center"/>
        <w:rPr>
          <w:sz w:val="18"/>
          <w:szCs w:val="18"/>
        </w:rPr>
        <w:sectPr>
          <w:pgSz w:w="12240" w:h="15840"/>
          <w:pgMar w:top="1440" w:right="1080" w:bottom="1440" w:left="1080" w:header="720" w:footer="720" w:gutter="0"/>
          <w:pgNumType w:start="1"/>
          <w:cols w:space="720" w:num="1"/>
          <w:docGrid w:linePitch="299" w:charSpace="0"/>
        </w:sectPr>
      </w:pP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>Peanut Butter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>Jelly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>Individual Servings of Applesauce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>Individual Servings of Pudding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>Individual Bags of Chips, Pretzels or Popcorn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 xml:space="preserve">Individual bottles of water 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>Juice boxes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</w:rPr>
        <w:t>Sandwich bags</w:t>
      </w:r>
    </w:p>
    <w:p>
      <w:pPr>
        <w:numPr>
          <w:ilvl w:val="0"/>
          <w:numId w:val="1"/>
        </w:numPr>
        <w:spacing w:after="200"/>
        <w:ind w:left="940" w:hanging="360"/>
        <w:contextualSpacing/>
        <w:jc w:val="center"/>
        <w:rPr>
          <w:sz w:val="18"/>
          <w:szCs w:val="18"/>
          <w:highlight w:val="white"/>
        </w:rPr>
        <w:sectPr>
          <w:type w:val="continuous"/>
          <w:pgSz w:w="12240" w:h="15840"/>
          <w:pgMar w:top="1440" w:right="1080" w:bottom="1440" w:left="1080" w:header="720" w:footer="720" w:gutter="0"/>
          <w:pgNumType w:start="1"/>
          <w:cols w:space="720" w:num="2"/>
          <w:docGrid w:linePitch="299" w:charSpace="0"/>
        </w:sectPr>
      </w:pPr>
    </w:p>
    <w:p>
      <w:pPr>
        <w:pStyle w:val="13"/>
        <w:rPr>
          <w:sz w:val="18"/>
          <w:szCs w:val="18"/>
          <w:highlight w:val="white"/>
        </w:rPr>
      </w:pPr>
    </w:p>
    <w:p>
      <w:pPr>
        <w:pStyle w:val="13"/>
        <w:ind w:left="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Other items always needed:</w:t>
      </w:r>
    </w:p>
    <w:p>
      <w:pPr>
        <w:numPr>
          <w:ilvl w:val="0"/>
          <w:numId w:val="1"/>
        </w:numPr>
        <w:spacing w:after="200"/>
        <w:ind w:left="940" w:hanging="360"/>
        <w:contextualSpacing/>
        <w:rPr>
          <w:sz w:val="18"/>
          <w:szCs w:val="18"/>
          <w:highlight w:val="white"/>
        </w:rPr>
        <w:sectPr>
          <w:type w:val="continuous"/>
          <w:pgSz w:w="12240" w:h="15840"/>
          <w:pgMar w:top="1440" w:right="1080" w:bottom="1440" w:left="1080" w:header="720" w:footer="720" w:gutter="0"/>
          <w:pgNumType w:start="1"/>
          <w:cols w:space="720" w:num="1"/>
          <w:docGrid w:linePitch="299" w:charSpace="0"/>
        </w:sectPr>
      </w:pP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>Canned protein (tuna, salmon, chicken, beans)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 xml:space="preserve">Soups &amp; stews 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>100% fruit juices (all sizes)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>Pasta and Rice</w:t>
      </w:r>
    </w:p>
    <w:p>
      <w:pPr>
        <w:spacing w:after="200"/>
        <w:ind w:left="940"/>
        <w:contextualSpacing/>
      </w:pP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>Canned vegetables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>Canned fruits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>Condiments</w:t>
      </w:r>
    </w:p>
    <w:p>
      <w:pPr>
        <w:numPr>
          <w:ilvl w:val="0"/>
          <w:numId w:val="1"/>
        </w:numPr>
        <w:spacing w:after="200"/>
        <w:ind w:left="940" w:hanging="360"/>
        <w:contextualSpacing/>
      </w:pPr>
      <w:r>
        <w:rPr>
          <w:sz w:val="18"/>
          <w:szCs w:val="18"/>
          <w:highlight w:val="white"/>
        </w:rPr>
        <w:t>Hygiene products (diapers, toilet paper, tissues, soap, toothpaste, etc)</w:t>
      </w:r>
    </w:p>
    <w:p>
      <w:pPr>
        <w:spacing w:after="200"/>
        <w:rPr>
          <w:rFonts w:ascii="Calibri" w:hAnsi="Calibri" w:eastAsia="Calibri" w:cs="Calibri"/>
          <w:sz w:val="28"/>
          <w:szCs w:val="28"/>
        </w:rPr>
        <w:sectPr>
          <w:type w:val="continuous"/>
          <w:pgSz w:w="12240" w:h="15840"/>
          <w:pgMar w:top="1440" w:right="1080" w:bottom="1440" w:left="1080" w:header="720" w:footer="720" w:gutter="0"/>
          <w:pgNumType w:start="1"/>
          <w:cols w:space="720" w:num="2"/>
          <w:docGrid w:linePitch="299" w:charSpace="0"/>
        </w:sectPr>
      </w:pPr>
    </w:p>
    <w:p>
      <w:pPr>
        <w:spacing w:after="200"/>
        <w:rPr>
          <w:rFonts w:ascii="Calibri" w:hAnsi="Calibri" w:eastAsia="Calibri" w:cs="Calibri"/>
          <w:sz w:val="18"/>
          <w:szCs w:val="18"/>
        </w:rPr>
      </w:pPr>
    </w:p>
    <w:p>
      <w:pPr>
        <w:spacing w:after="200"/>
      </w:pPr>
      <w:r>
        <w:rPr>
          <w:rFonts w:ascii="Calibri" w:hAnsi="Calibri" w:eastAsia="Calibri" w:cs="Calibri"/>
          <w:sz w:val="28"/>
          <w:szCs w:val="28"/>
        </w:rPr>
        <w:t>Feel free to contact me with questions at: ____________________</w:t>
      </w:r>
    </w:p>
    <w:p>
      <w:pPr>
        <w:spacing w:after="200"/>
      </w:pPr>
      <w:r>
        <w:rPr>
          <w:rFonts w:ascii="Calibri" w:hAnsi="Calibri" w:eastAsia="Calibri" w:cs="Calibri"/>
          <w:b/>
          <w:sz w:val="28"/>
          <w:szCs w:val="28"/>
        </w:rPr>
        <w:t xml:space="preserve">                           Thank you for helping us help others in need! </w:t>
      </w:r>
    </w:p>
    <w:sectPr>
      <w:type w:val="continuous"/>
      <w:pgSz w:w="12240" w:h="15840"/>
      <w:pgMar w:top="1440" w:right="1080" w:bottom="1008" w:left="1080" w:header="720" w:footer="720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08F"/>
    <w:multiLevelType w:val="multilevel"/>
    <w:tmpl w:val="69FC408F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Trebuchet MS" w:hAnsi="Trebuchet MS" w:eastAsia="Trebuchet MS" w:cs="Trebuchet MS"/>
        <w:sz w:val="17"/>
        <w:szCs w:val="17"/>
        <w:highlight w:val="white"/>
        <w:u w:val="no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EC"/>
    <w:rsid w:val="0032015A"/>
    <w:rsid w:val="00420DDC"/>
    <w:rsid w:val="00C71FEC"/>
    <w:rsid w:val="00D356CC"/>
    <w:rsid w:val="00E31925"/>
    <w:rsid w:val="14E56858"/>
    <w:rsid w:val="196070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after="60"/>
      <w:contextualSpacing/>
    </w:pPr>
    <w:rPr>
      <w:sz w:val="52"/>
      <w:szCs w:val="52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1179</Characters>
  <Lines>9</Lines>
  <Paragraphs>2</Paragraphs>
  <TotalTime>0</TotalTime>
  <ScaleCrop>false</ScaleCrop>
  <LinksUpToDate>false</LinksUpToDate>
  <CharactersWithSpaces>1383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2016-12-20T06:31:00Z</dcterms:created>
  <dc:creator>Owner</dc:creator>
  <cp:lastModifiedBy>Deb</cp:lastModifiedBy>
  <dcterms:modified xsi:type="dcterms:W3CDTF">2017-01-11T07:04:09Z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